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56B27" w14:textId="22DC91B0" w:rsidR="005307C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</w:t>
      </w:r>
      <w:r w:rsidR="00756A50">
        <w:rPr>
          <w:rFonts w:ascii="Times New Roman" w:hAnsi="Times New Roman" w:cs="Times New Roman"/>
          <w:b/>
          <w:bCs/>
          <w:sz w:val="40"/>
          <w:szCs w:val="40"/>
          <w:lang w:val="kk-KZ"/>
        </w:rPr>
        <w:t>калық жұмыс</w:t>
      </w: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00CC89AB" w14:textId="77777777" w:rsidR="005307C7" w:rsidRPr="004D5B1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41CA1813" w14:textId="1C6F2BAE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</w:t>
      </w:r>
      <w:r w:rsidR="00756A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ақырып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: </w:t>
      </w:r>
      <w:r w:rsidR="00756A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Автомобиль жолының трасса жоспары</w:t>
      </w:r>
    </w:p>
    <w:p w14:paraId="01CCDC88" w14:textId="77777777" w:rsidR="00CC6225" w:rsidRDefault="00CC6225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10A582A" w14:textId="1D266332" w:rsidR="005307C7" w:rsidRDefault="00756A50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Орындау қажет</w:t>
      </w:r>
      <w:r w:rsidR="005307C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77CA4413" w14:textId="218E6111" w:rsidR="005307C7" w:rsidRDefault="00756A50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Теория жүзінде автомобиль жолының трасса жоспарын түсіндіру</w:t>
      </w:r>
      <w:r w:rsidR="005307C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04E4F83C" w14:textId="4E565C78" w:rsidR="005307C7" w:rsidRDefault="00756A50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Мысал түрде жолдың трасса жоспарының сызбасын көрсету</w:t>
      </w:r>
      <w:r w:rsidR="005307C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245FEF4" w14:textId="41FBC369" w:rsidR="005307C7" w:rsidRDefault="00756A50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Сызбадағы трасса жоспарының элементтерін толық көрсету</w:t>
      </w:r>
      <w:r w:rsidR="005307C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00793C27" w14:textId="3B809EB1" w:rsidR="005307C7" w:rsidRDefault="00756A50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Трасса жоспары элементтерін толық түсіндіру</w:t>
      </w:r>
      <w:r w:rsidR="005307C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29140AF0" w14:textId="77777777" w:rsidR="00CC6225" w:rsidRPr="005307C7" w:rsidRDefault="00CC6225" w:rsidP="00CC6225">
      <w:pPr>
        <w:pStyle w:val="a4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E01D271" w14:textId="28B04E07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="00756A5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 берілгендер</w:t>
      </w: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76972823" w14:textId="307765DF" w:rsidR="005307C7" w:rsidRP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</w:t>
      </w:r>
      <w:r w:rsidR="00C819D1">
        <w:rPr>
          <w:rFonts w:ascii="Times New Roman" w:eastAsia="Times New Roman" w:hAnsi="Times New Roman" w:cs="Times New Roman"/>
          <w:sz w:val="28"/>
          <w:szCs w:val="28"/>
          <w:lang w:val="ru-RU"/>
        </w:rPr>
        <w:t>Автомобиль жолының техникалық санаты алдынғы жұмыстан алынады.</w:t>
      </w:r>
    </w:p>
    <w:p w14:paraId="36D961F6" w14:textId="77777777" w:rsidR="004A13CE" w:rsidRPr="005307C7" w:rsidRDefault="004A13CE" w:rsidP="005307C7"/>
    <w:sectPr w:rsidR="004A13CE" w:rsidRPr="005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84"/>
    <w:rsid w:val="004A13CE"/>
    <w:rsid w:val="005307C7"/>
    <w:rsid w:val="00756A50"/>
    <w:rsid w:val="008F4684"/>
    <w:rsid w:val="00C819D1"/>
    <w:rsid w:val="00CC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EE8D"/>
  <w15:chartTrackingRefBased/>
  <w15:docId w15:val="{A83E9E0A-4496-400F-B77B-30987EFC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0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2022-01-19T16:49:00Z</dcterms:created>
  <dcterms:modified xsi:type="dcterms:W3CDTF">2022-01-24T16:15:00Z</dcterms:modified>
</cp:coreProperties>
</file>